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D35" w:rsidRPr="00322E68" w:rsidRDefault="00322E68" w:rsidP="00152458">
      <w:pPr>
        <w:tabs>
          <w:tab w:val="center" w:pos="7938"/>
        </w:tabs>
        <w:spacing w:after="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sk-SK"/>
        </w:rPr>
      </w:pPr>
      <w:r w:rsidRPr="00322E6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sk-SK"/>
        </w:rPr>
        <w:t>CENOVÁ PONUKA</w:t>
      </w:r>
    </w:p>
    <w:p w:rsidR="00322E68" w:rsidRDefault="00322E68" w:rsidP="00152458">
      <w:pPr>
        <w:tabs>
          <w:tab w:val="left" w:pos="2127"/>
        </w:tabs>
        <w:spacing w:after="0"/>
        <w:ind w:left="2127" w:hanging="2127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</w:pPr>
    </w:p>
    <w:p w:rsidR="00724D35" w:rsidRPr="008E2165" w:rsidRDefault="00724D35" w:rsidP="00152458">
      <w:pPr>
        <w:tabs>
          <w:tab w:val="left" w:pos="2127"/>
        </w:tabs>
        <w:spacing w:after="0"/>
        <w:ind w:left="2127" w:hanging="2127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</w:pPr>
      <w:r w:rsidRPr="008E216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 xml:space="preserve">Predmet zákazky: </w:t>
      </w:r>
      <w:r w:rsidR="008C4CA3" w:rsidRPr="008E216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>„</w:t>
      </w:r>
      <w:r w:rsidR="00CD64F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>Inteligentné inovácie v spoločnosti MET-KOV s.r.o.</w:t>
      </w:r>
      <w:r w:rsidR="008C4CA3" w:rsidRPr="008E216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>“</w:t>
      </w:r>
    </w:p>
    <w:p w:rsidR="008E2165" w:rsidRDefault="008E2165" w:rsidP="00A30F9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Pr="00322E68" w:rsidRDefault="00322E68" w:rsidP="00322E68">
            <w:pPr>
              <w:spacing w:line="276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Údaje uchádzača: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68" w:rsidRPr="00322E68" w:rsidRDefault="00A14465" w:rsidP="00322E6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Obchodné meno</w:t>
            </w:r>
            <w:r w:rsidR="00322E68" w:rsidRPr="00322E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Pr="00322E68" w:rsidRDefault="00322E68" w:rsidP="00322E68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Sídlo</w:t>
            </w:r>
            <w:r w:rsidRPr="00322E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Pr="00322E68" w:rsidRDefault="00322E68" w:rsidP="00322E68">
            <w:pPr>
              <w:spacing w:line="276" w:lineRule="auto"/>
              <w:ind w:left="34" w:righ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</w:t>
            </w:r>
            <w:r w:rsidRPr="00322E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C4" w:rsidRPr="00322E68" w:rsidRDefault="00322E68" w:rsidP="00B210C4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Kontaktné údaje</w:t>
            </w:r>
            <w:r w:rsidRPr="00322E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308AB">
              <w:rPr>
                <w:rFonts w:ascii="Times New Roman" w:hAnsi="Times New Roman" w:cs="Times New Roman"/>
                <w:sz w:val="24"/>
                <w:szCs w:val="24"/>
              </w:rPr>
              <w:t>meno predkladajúceho - funkcia, telefónne číslo, email</w:t>
            </w:r>
          </w:p>
        </w:tc>
      </w:tr>
    </w:tbl>
    <w:p w:rsidR="00322E68" w:rsidRDefault="00322E68" w:rsidP="00322E6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322E68" w:rsidP="00322E68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Údaje zadávateľa: 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A14465" w:rsidP="007E0E7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Obchodné meno</w:t>
            </w:r>
            <w:r w:rsidR="00322E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E0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4F9" w:rsidRPr="00CD64F9">
              <w:rPr>
                <w:rFonts w:ascii="Times New Roman" w:hAnsi="Times New Roman" w:cs="Times New Roman"/>
                <w:sz w:val="24"/>
                <w:szCs w:val="24"/>
              </w:rPr>
              <w:t>MET-KOV s.r.o.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322E68" w:rsidP="007E0E7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Sídlo: </w:t>
            </w:r>
            <w:r w:rsidR="00CD64F9" w:rsidRPr="00CD64F9">
              <w:rPr>
                <w:rFonts w:ascii="Times New Roman" w:hAnsi="Times New Roman" w:cs="Times New Roman"/>
                <w:sz w:val="24"/>
                <w:szCs w:val="24"/>
              </w:rPr>
              <w:t>Priemyselná 430, 965 01 Ladomerská Vieska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322E68" w:rsidP="005244D6">
            <w:pPr>
              <w:ind w:left="34" w:righ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</w:t>
            </w:r>
            <w:r w:rsidR="00CD64F9" w:rsidRPr="00CD64F9">
              <w:rPr>
                <w:rFonts w:ascii="Times New Roman" w:hAnsi="Times New Roman" w:cs="Times New Roman"/>
                <w:bCs/>
                <w:sz w:val="24"/>
                <w:szCs w:val="24"/>
                <w:lang w:val="cs-CZ"/>
              </w:rPr>
              <w:t>48230774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322E68" w:rsidP="00CD64F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Kontaktné údaje: </w:t>
            </w:r>
            <w:r w:rsidR="00CD64F9">
              <w:rPr>
                <w:rFonts w:ascii="Times New Roman" w:hAnsi="Times New Roman" w:cs="Times New Roman"/>
                <w:sz w:val="24"/>
                <w:szCs w:val="24"/>
              </w:rPr>
              <w:t>Peter Kruml</w:t>
            </w:r>
            <w:r w:rsidR="003973F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973F2" w:rsidRPr="003973F2">
              <w:rPr>
                <w:rFonts w:ascii="Times New Roman" w:hAnsi="Times New Roman" w:cs="Times New Roman"/>
                <w:sz w:val="24"/>
                <w:szCs w:val="24"/>
              </w:rPr>
              <w:t xml:space="preserve"> konateľ spoločnosti</w:t>
            </w:r>
            <w:r w:rsidR="001274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D64F9" w:rsidRPr="00CD64F9">
              <w:rPr>
                <w:rFonts w:ascii="Times New Roman" w:hAnsi="Times New Roman" w:cs="Times New Roman"/>
                <w:sz w:val="24"/>
                <w:szCs w:val="24"/>
              </w:rPr>
              <w:t>+421 903 583 398</w:t>
            </w:r>
            <w:r w:rsidR="001274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D64F9" w:rsidRPr="00CD64F9">
              <w:rPr>
                <w:rFonts w:ascii="Times New Roman" w:hAnsi="Times New Roman" w:cs="Times New Roman"/>
                <w:sz w:val="24"/>
                <w:szCs w:val="24"/>
              </w:rPr>
              <w:t>peter@met-kov.sk</w:t>
            </w:r>
          </w:p>
        </w:tc>
      </w:tr>
    </w:tbl>
    <w:p w:rsidR="00322E68" w:rsidRDefault="00322E68" w:rsidP="00144D23">
      <w:pP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tbl>
      <w:tblPr>
        <w:tblStyle w:val="Mriekatabuky1"/>
        <w:tblW w:w="5000" w:type="pct"/>
        <w:tblInd w:w="0" w:type="dxa"/>
        <w:tblLook w:val="04A0" w:firstRow="1" w:lastRow="0" w:firstColumn="1" w:lastColumn="0" w:noHBand="0" w:noVBand="1"/>
      </w:tblPr>
      <w:tblGrid>
        <w:gridCol w:w="9962"/>
      </w:tblGrid>
      <w:tr w:rsidR="00CD64F9" w:rsidTr="00CD64F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F9" w:rsidRDefault="00CD64F9" w:rsidP="00CD64F9">
            <w:pPr>
              <w:spacing w:before="360" w:after="360"/>
              <w:rPr>
                <w:rFonts w:ascii="Times New Roman" w:eastAsia="Times New Roman" w:hAnsi="Times New Roman"/>
                <w:b/>
                <w:sz w:val="28"/>
                <w:szCs w:val="28"/>
                <w:lang w:val="sk-SK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k-SK"/>
              </w:rPr>
              <w:t>ČASŤ 1: HORIZONTÁLNE VYVRTÁVACIE OBRÁBACIE CENTRUM</w:t>
            </w:r>
          </w:p>
        </w:tc>
      </w:tr>
    </w:tbl>
    <w:p w:rsidR="00CD64F9" w:rsidRDefault="00CD64F9" w:rsidP="00144D23">
      <w:pP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tbl>
      <w:tblPr>
        <w:tblStyle w:val="Mriekatabuky"/>
        <w:tblW w:w="5035" w:type="pct"/>
        <w:tblLook w:val="04A0" w:firstRow="1" w:lastRow="0" w:firstColumn="1" w:lastColumn="0" w:noHBand="0" w:noVBand="1"/>
      </w:tblPr>
      <w:tblGrid>
        <w:gridCol w:w="498"/>
        <w:gridCol w:w="719"/>
        <w:gridCol w:w="1162"/>
        <w:gridCol w:w="538"/>
        <w:gridCol w:w="861"/>
        <w:gridCol w:w="714"/>
        <w:gridCol w:w="1256"/>
        <w:gridCol w:w="1082"/>
        <w:gridCol w:w="375"/>
        <w:gridCol w:w="1388"/>
        <w:gridCol w:w="1439"/>
      </w:tblGrid>
      <w:tr w:rsidR="001B1BB8" w:rsidTr="001B1BB8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B8" w:rsidRPr="001B1BB8" w:rsidRDefault="001B1BB8" w:rsidP="001B1BB8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244D6" w:rsidRPr="00524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Horizontálne vyvrtávacie obrábacie centrum </w:t>
            </w:r>
            <w:r w:rsidR="00125F06" w:rsidRPr="00125F06">
              <w:rPr>
                <w:rFonts w:ascii="Times New Roman" w:hAnsi="Times New Roman" w:cs="Times New Roman"/>
                <w:b/>
                <w:sz w:val="28"/>
                <w:szCs w:val="28"/>
              </w:rPr>
              <w:t>– 1 ks</w:t>
            </w:r>
          </w:p>
        </w:tc>
      </w:tr>
      <w:tr w:rsidR="001B1BB8" w:rsidTr="001B1BB8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B8" w:rsidRDefault="001B1BB8">
            <w:pPr>
              <w:spacing w:before="240"/>
              <w:rPr>
                <w:b/>
              </w:rPr>
            </w:pPr>
            <w:r>
              <w:rPr>
                <w:b/>
              </w:rPr>
              <w:t>Typové označenie: ...............................................................</w:t>
            </w:r>
          </w:p>
          <w:p w:rsidR="001B1BB8" w:rsidRDefault="001B1BB8">
            <w:pPr>
              <w:spacing w:before="240"/>
            </w:pPr>
            <w:r>
              <w:t>Obchodné meno výrobcu: ...............................................................</w:t>
            </w:r>
          </w:p>
          <w:p w:rsidR="001B1BB8" w:rsidRDefault="001B1BB8"/>
          <w:p w:rsidR="001B1BB8" w:rsidRDefault="001B1BB8">
            <w:pPr>
              <w:ind w:firstLine="34"/>
            </w:pPr>
            <w:r>
              <w:rPr>
                <w:b/>
              </w:rPr>
              <w:t>Pozn. Uviesť</w:t>
            </w:r>
            <w:r>
              <w:t xml:space="preserve">   " Typové označenie zariadenia a obchodné meno výrobcu"</w:t>
            </w:r>
          </w:p>
          <w:p w:rsidR="001B1BB8" w:rsidRDefault="001B1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BB8" w:rsidTr="00151672">
        <w:trPr>
          <w:trHeight w:val="510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1D8B" w:rsidRDefault="004D1D8B" w:rsidP="004D1D8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Základ stroja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D8B" w:rsidRDefault="004D1D8B" w:rsidP="004D1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Požadované parametre: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D8B" w:rsidRDefault="004D1D8B" w:rsidP="004D1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Požadovaná hodnota: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8B" w:rsidRDefault="004D1D8B" w:rsidP="004D1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Uviesť áno/nie, v prípade číselnej hodnoty uviesť jej skutočnosť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8B" w:rsidRDefault="004D1D8B" w:rsidP="004D1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Cena/1ks v  EUR bez DPH</w:t>
            </w: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Horizontálne vyvrtávacie obrábacie centrum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..................,-</w:t>
            </w: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Priečny posuv stola (os X) v hodnote z rozmedzia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4000 mm - max. 4200 mm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Pozdĺžny posuv stola (os Z) v hodnote z rozmedzia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2000 mm - max. 2200 mm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Zvislý posuv vreteníka (os Y) v hodnote z rozmedzia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2500 mm - max. 2700 mm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Rozmer upínacej dosky otočného stola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55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min. 1800 x </w:t>
            </w:r>
            <w:r w:rsidR="00557502">
              <w:rPr>
                <w:rFonts w:ascii="Times New Roman" w:hAnsi="Times New Roman" w:cs="Times New Roman"/>
                <w:bCs/>
                <w:sz w:val="24"/>
                <w:szCs w:val="24"/>
              </w:rPr>
              <w:t>2500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Otočný stôl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Nosnosť stola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10 000 kg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Priemer pracovného vretena 130 mm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Rozsah otáčok otáčok pracovného vretena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10 až 3000 ot./min.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Výsuv pracovného vretena (os W)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800 mm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Nástrojová dutina pracového vretena ISO 50 (SK 50)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Výkon hlavného motora pri zaťažení S1 v hodnote z rozmedzia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40 -  max. 45 kW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Točivý moment vretena pri zaťažení S1 v hodnote z rozmedzia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2500 - max. 2600 Nm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Kontinuálne obrábanie v 3 lineárnych osiach a 1 rotačnej ose súčasne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Polohovanie otočného stola pre obrábanie v 4. ose – súvislé bez indexácie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Riadiaci systém Heidenhain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Skelety základných častí z liatiny, s pevne spojenými lóžami skrutkovým spojom a s klznými vodiacimi plochami povrchovo kalenými a brúsenými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Dopravník triesok  - hrabľový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Chladenie nástrojov - vonkajšie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4 Bar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Vnútorné chladenie vretena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20 Bar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Vonkajšie i vnútorné chladenie nástrojov vzduchom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Spevňovacia príruba vretena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Odlučovanie oleja z reznej kvapaliny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Bezpečnostná ochrana obsluhy pred reznou kvapalinou a trieskami pri obrábaní (CE)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Bezpečnostné ohradenie stroja (CE)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Teplotná stabilizácia vreteníka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Monitorovanie vibrácii vretena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Automatická kompenzácia teplotnej rozťažnosti vretena vplyvom nástroja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Automatická výmena nástrojov s robotickým manipulátorom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Kapacita zásobníka na nástroje v hodnote z rozmedzia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30 ks - max. 40 ks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Výbava pre kalibráciu presnosti stroja v rotačných osiach prevádzanú užívateľom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áno 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Klimatizácia elektrorozvádzača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Možnosť priameho prenosu dát pre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komunikáciu s externými počítačovými aplikáciami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Možnosť manažérskeho sledovania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efektivity prevádzky stroja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Software pre automatickú kontrolu pripravenosti a priebehu výroby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Softwarové a hardwarové vybavenie pre rýchlu ochranu stroja pri kolízii stroja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pStyle w:val="Default"/>
            </w:pPr>
            <w:r>
              <w:t xml:space="preserve">Adaptívna regulácia zaťaženia jednotlivých motorov stroja bez zásahu operátora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pStyle w:val="Default"/>
            </w:pPr>
            <w:r>
              <w:t>Systém na elimináciu vibrácií pri obrábaní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pStyle w:val="Default"/>
            </w:pPr>
            <w:r>
              <w:t>Možnosť preberania dát z DXF</w:t>
            </w:r>
            <w:r>
              <w:rPr>
                <w:rFonts w:ascii="Cambria Math" w:hAnsi="Cambria Math" w:cs="Cambria Math"/>
              </w:rPr>
              <w:t xml:space="preserve"> </w:t>
            </w:r>
            <w:r>
              <w:t>súborov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Výbava pre diaľkovú diagnostiku stroja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Náradie prvovýbava vrátane upínačov a držiakov nástrojov s príslušenstvom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60 ks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44D6" w:rsidTr="00151672">
        <w:trPr>
          <w:trHeight w:val="567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44D6" w:rsidRDefault="005244D6" w:rsidP="005244D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Príslušenstvo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D6" w:rsidRDefault="005244D6" w:rsidP="00524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príslušenstva: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D6" w:rsidRDefault="005244D6" w:rsidP="00524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Typové označenie a obchodný názov výrobcu:</w:t>
            </w:r>
          </w:p>
          <w:p w:rsidR="005244D6" w:rsidRDefault="005244D6" w:rsidP="00524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(doplňte)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D6" w:rsidRDefault="005244D6" w:rsidP="00524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Požadovaný parameter: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D6" w:rsidRDefault="005244D6" w:rsidP="00524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Požadovaná hodnota: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D6" w:rsidRDefault="005244D6" w:rsidP="00524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Uviesť áno/nie, v prípade číselnej hodnoty uviesť jej skutočnosť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D6" w:rsidRDefault="005244D6" w:rsidP="00524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Cena/1ks v  EUR bez DPH</w:t>
            </w: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Frézovacia a vŕtacia hlava</w:t>
            </w:r>
          </w:p>
        </w:tc>
        <w:tc>
          <w:tcPr>
            <w:tcW w:w="6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Automaticky  manipulovaná s vlastného stojanu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................,-</w:t>
            </w: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 dvoch deliacich rovinách polo</w:t>
            </w:r>
            <w:r w:rsidR="00DB5988">
              <w:rPr>
                <w:rFonts w:ascii="Times New Roman" w:hAnsi="Times New Roman" w:cs="Times New Roman"/>
                <w:bCs/>
                <w:sz w:val="24"/>
                <w:szCs w:val="24"/>
              </w:rPr>
              <w:t>hovaná s indexom 2,5 stupňa a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 dosahom osi nástroja na stred stola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Obrobková</w:t>
            </w:r>
          </w:p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sonda</w:t>
            </w:r>
          </w:p>
        </w:tc>
        <w:tc>
          <w:tcPr>
            <w:tcW w:w="6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Bezkábelový prenos dát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................,-</w:t>
            </w: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Mechanická protikolízna ochrana </w:t>
            </w:r>
          </w:p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 možnostou merania otupenia nástroja a prenosom dát do systému stroja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44D6" w:rsidTr="00151672">
        <w:trPr>
          <w:trHeight w:val="510"/>
        </w:trPr>
        <w:tc>
          <w:tcPr>
            <w:tcW w:w="6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44D6" w:rsidRDefault="005244D6" w:rsidP="005244D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Ďalšie súčasti hodnoty obstarávaného zariadenia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D6" w:rsidRDefault="005244D6" w:rsidP="005244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Dodanie zariadenia na miesto realizácie</w:t>
            </w:r>
          </w:p>
        </w:tc>
        <w:tc>
          <w:tcPr>
            <w:tcW w:w="28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D6" w:rsidRDefault="005244D6" w:rsidP="005244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Doprava zariadenia do výrobného areálu zadávateľa až na miesto finálneho osadenia.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D6" w:rsidRPr="00E3121F" w:rsidRDefault="005244D6" w:rsidP="005244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21F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................,-</w:t>
            </w:r>
          </w:p>
        </w:tc>
      </w:tr>
      <w:tr w:rsidR="005244D6" w:rsidTr="00151672"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D6" w:rsidRDefault="005244D6" w:rsidP="005244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D6" w:rsidRDefault="005244D6" w:rsidP="00524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Inštalácia zariadenia s uvedením zariadenia do prevádzky</w:t>
            </w:r>
          </w:p>
        </w:tc>
        <w:tc>
          <w:tcPr>
            <w:tcW w:w="28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D6" w:rsidRDefault="005244D6" w:rsidP="005244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Inštalácia, t.j. umiestnenie a upevnenie zariadenia podľa pokynov zadávateľa.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D6" w:rsidRPr="00E3121F" w:rsidRDefault="005244D6" w:rsidP="005244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21F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................,-</w:t>
            </w:r>
          </w:p>
        </w:tc>
      </w:tr>
      <w:tr w:rsidR="005244D6" w:rsidTr="001B1BB8">
        <w:tc>
          <w:tcPr>
            <w:tcW w:w="428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D6" w:rsidRDefault="005244D6" w:rsidP="005244D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SUMA SPOLU (EUR bez DPH)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D6" w:rsidRPr="00E3121F" w:rsidRDefault="005244D6" w:rsidP="00524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1F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................,-</w:t>
            </w:r>
          </w:p>
        </w:tc>
      </w:tr>
    </w:tbl>
    <w:p w:rsidR="0091722E" w:rsidRDefault="0091722E" w:rsidP="00144D23">
      <w:pP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tbl>
      <w:tblPr>
        <w:tblStyle w:val="Mriekatabuky1"/>
        <w:tblW w:w="5000" w:type="pct"/>
        <w:tblInd w:w="0" w:type="dxa"/>
        <w:tblLook w:val="04A0" w:firstRow="1" w:lastRow="0" w:firstColumn="1" w:lastColumn="0" w:noHBand="0" w:noVBand="1"/>
      </w:tblPr>
      <w:tblGrid>
        <w:gridCol w:w="9962"/>
      </w:tblGrid>
      <w:tr w:rsidR="00CD64F9" w:rsidTr="00CD64F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F9" w:rsidRDefault="00CD64F9" w:rsidP="00966EFE">
            <w:pPr>
              <w:spacing w:before="360" w:after="360"/>
              <w:rPr>
                <w:rFonts w:ascii="Times New Roman" w:eastAsia="Times New Roman" w:hAnsi="Times New Roman"/>
                <w:b/>
                <w:sz w:val="28"/>
                <w:szCs w:val="28"/>
                <w:lang w:val="sk-SK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k-SK"/>
              </w:rPr>
              <w:t xml:space="preserve">ČASŤ 2: </w:t>
            </w:r>
            <w:r w:rsidR="00966EFE">
              <w:rPr>
                <w:rFonts w:ascii="Times New Roman" w:eastAsia="Times New Roman" w:hAnsi="Times New Roman"/>
                <w:b/>
                <w:sz w:val="28"/>
                <w:szCs w:val="28"/>
                <w:lang w:val="sk-SK"/>
              </w:rPr>
              <w:t>LASEROVÝ PÁLIACI STROJ</w:t>
            </w:r>
          </w:p>
        </w:tc>
      </w:tr>
    </w:tbl>
    <w:p w:rsidR="00CD64F9" w:rsidRDefault="00CD64F9" w:rsidP="00144D23">
      <w:pP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tbl>
      <w:tblPr>
        <w:tblStyle w:val="Mriekatabuky"/>
        <w:tblW w:w="5035" w:type="pct"/>
        <w:tblLook w:val="04A0" w:firstRow="1" w:lastRow="0" w:firstColumn="1" w:lastColumn="0" w:noHBand="0" w:noVBand="1"/>
      </w:tblPr>
      <w:tblGrid>
        <w:gridCol w:w="498"/>
        <w:gridCol w:w="719"/>
        <w:gridCol w:w="1162"/>
        <w:gridCol w:w="538"/>
        <w:gridCol w:w="861"/>
        <w:gridCol w:w="714"/>
        <w:gridCol w:w="1256"/>
        <w:gridCol w:w="1082"/>
        <w:gridCol w:w="375"/>
        <w:gridCol w:w="1388"/>
        <w:gridCol w:w="1439"/>
      </w:tblGrid>
      <w:tr w:rsidR="00CD64F9" w:rsidTr="00CD64F9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F9" w:rsidRDefault="00CD64F9" w:rsidP="00CD64F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Laserový páliaci stroj – 1 ks</w:t>
            </w:r>
          </w:p>
        </w:tc>
      </w:tr>
      <w:tr w:rsidR="00CD64F9" w:rsidTr="00CD64F9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9" w:rsidRDefault="00CD64F9">
            <w:pPr>
              <w:spacing w:before="240"/>
              <w:rPr>
                <w:b/>
              </w:rPr>
            </w:pPr>
            <w:r>
              <w:rPr>
                <w:b/>
              </w:rPr>
              <w:t>Typové označenie: ...............................................................</w:t>
            </w:r>
          </w:p>
          <w:p w:rsidR="00CD64F9" w:rsidRDefault="00CD64F9">
            <w:pPr>
              <w:spacing w:before="240"/>
            </w:pPr>
            <w:r>
              <w:t>Obchodné meno výrobcu: ...............................................................</w:t>
            </w:r>
          </w:p>
          <w:p w:rsidR="00CD64F9" w:rsidRDefault="00CD64F9"/>
          <w:p w:rsidR="00CD64F9" w:rsidRDefault="00CD64F9">
            <w:pPr>
              <w:ind w:firstLine="34"/>
            </w:pPr>
            <w:r>
              <w:rPr>
                <w:b/>
              </w:rPr>
              <w:t>Pozn. Uviesť</w:t>
            </w:r>
            <w:r>
              <w:t xml:space="preserve">   " Typové označenie zariadenia a obchodné meno výrobcu"</w:t>
            </w:r>
          </w:p>
          <w:p w:rsidR="00CD64F9" w:rsidRDefault="00CD6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64F9" w:rsidTr="00CD64F9">
        <w:trPr>
          <w:trHeight w:val="510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64F9" w:rsidRDefault="00CD64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Základ stroja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F9" w:rsidRDefault="00CD64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Požadované parametre: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F9" w:rsidRDefault="00CD64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Požadovaná hodnota: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F9" w:rsidRDefault="00CD6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Uviesť áno/nie, v prípade číselnej hodnoty uviesť jej skutočnosť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F9" w:rsidRDefault="00CD6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Cena/1ks v  EUR bez DPH</w:t>
            </w: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Vláknový fiber laser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..................,-</w:t>
            </w: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Trvalý výkon laserového zdroja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3000 W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Pojazd v osi X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7434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min. </w:t>
            </w:r>
            <w:r w:rsidR="0074340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 mm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Pojazd v osi Y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7434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min. </w:t>
            </w:r>
            <w:r w:rsidR="0074340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 mm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Pojazd v osi Z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110 mm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Rýchlosť osí simultánne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min. 140 m/min. 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Vlnová dĺžka laserového lúča v hodnote z rozmedzia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 1 µm do 1,05 µm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Konštrukčná oceľ – hrúbka spracovávaného plechu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20 mm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Usľachtilá oceľ – hrúbka spracovávaného plechu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15 mm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Hliník – hrúbka spracovávaného plechu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15 mm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Meď – hrúbka spracovávaného plechu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6 mm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Mosadz – hrúbka spracovávaného plechu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5 mm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Šošovka chránená ochranným sklom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Príprava laserového zdroja na 2. výstup optického kábla využiteľný pre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aplikácie zvárania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Ochrana reznej hlavy pred kolíziou v 4. stupňoch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Ochrana reznej hlavy v 1. stupni pružným uložením hlavy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Ochrana reznej hlavy v 2. stupni snímačom pretlaku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Ochrana reznej hlavy v 3. stupni dízou s keramikou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Ochrana reznej hlavy v 4. stupni prostredníctvom softvérovo - hardvérového systému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Rýchle doprogramovanie zbytkovej tabule priamo v riadení stroja pre využitie zbytkového plechu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Jedna adaptívna rezacia hlava pre všetky hrúbky plechu bez potreby výmeny šošovky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Filtračná jednotka na odsávanie splodín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Automatický menič paliet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Počet paliet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2 ks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Dopravník na odvádzanie strusky a prepadnutých malých dielov pod reznou oblasťou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Vysokotlakové rezanie dusíkom pre získanie nezaoxidovaných rezných rán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Funkcia automatického vypínania do pohotovostného režimu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Senzorická kontrola stavu znečistenia šošovky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Senzor na riadenie procesu zápichu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Automatická identifikácia polohy plechu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Presnosť polohovania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+/- 0,05 mm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Riadiaci panel v slovenskom alebo českom jazyku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Elektrický príkon zariadenia s chladením a odsávaním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max. 30 kW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Zariadenie spĺňa príslušné bezpečnostné normy a CE certifikát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Diaľková servisná diagnostika cez internet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Externé programovanie zariadenia pre plechy a profily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Možnosť priameho prenosu dát pre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komunikáciu s externými počítačovými aplikáciami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Možnosť manažérskeho sledovania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efektivity prevádzky stroja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4F9" w:rsidTr="00CD64F9">
        <w:trPr>
          <w:trHeight w:val="567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64F9" w:rsidRDefault="00CD64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Príslušenstvo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F9" w:rsidRDefault="00CD6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príslušenstva: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F9" w:rsidRDefault="00CD6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Typové označenie a obchodný názov výrobcu:</w:t>
            </w:r>
          </w:p>
          <w:p w:rsidR="00CD64F9" w:rsidRDefault="00CD6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(doplňte)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F9" w:rsidRDefault="00CD6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Požadovaný parameter: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F9" w:rsidRDefault="00CD6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Požadovaná hodnota: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F9" w:rsidRDefault="00CD6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Uviesť áno/nie, v prípade číselnej hodnoty uviesť jej skutočnosť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F9" w:rsidRDefault="00CD6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Cena/1ks v  EUR bez DPH</w:t>
            </w:r>
          </w:p>
        </w:tc>
      </w:tr>
      <w:tr w:rsidR="00D44C93" w:rsidTr="00476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93" w:rsidRDefault="00D44C93" w:rsidP="003C6A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C93" w:rsidRDefault="00D44C9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Zariadenie na opracovanie profilov a trubiek</w:t>
            </w:r>
          </w:p>
        </w:tc>
        <w:tc>
          <w:tcPr>
            <w:tcW w:w="6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C93" w:rsidRDefault="00D44C9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93" w:rsidRDefault="00D44C9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Maximálny opracovateľný  priemer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93" w:rsidRDefault="00D44C9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350 mm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93" w:rsidRDefault="00D44C9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C93" w:rsidRDefault="00D44C9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................,-</w:t>
            </w:r>
            <w:bookmarkStart w:id="0" w:name="_GoBack"/>
            <w:bookmarkEnd w:id="0"/>
          </w:p>
        </w:tc>
      </w:tr>
      <w:tr w:rsidR="00D44C93" w:rsidTr="00476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93" w:rsidRDefault="00D44C93" w:rsidP="003C6A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C93" w:rsidRDefault="00D44C9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C93" w:rsidRDefault="00D44C9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93" w:rsidRDefault="00D44C9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Automatický upínač trubiek a profilov s nožným ovládačom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93" w:rsidRDefault="00D44C9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93" w:rsidRDefault="00D44C9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C93" w:rsidRDefault="00D44C9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4C93" w:rsidTr="00476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93" w:rsidRDefault="00D44C93" w:rsidP="003C6A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C93" w:rsidRDefault="00D44C9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C93" w:rsidRDefault="00D44C9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93" w:rsidRDefault="00D44C9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Nosník na podopretie dlhších rúr a profilov v reznej oblasti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93" w:rsidRDefault="00D44C9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93" w:rsidRDefault="00D44C9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C93" w:rsidRDefault="00D44C9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4C93" w:rsidTr="00476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93" w:rsidRDefault="00D44C93" w:rsidP="003C6A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93" w:rsidRDefault="00D44C9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93" w:rsidRDefault="00D44C9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93" w:rsidRDefault="00D44C9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Bezpečnostné odpojiteľné puzdro na posun profilov do reznej oblasti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93" w:rsidRDefault="00D44C9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93" w:rsidRDefault="00D44C9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93" w:rsidRDefault="00D44C9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4F9" w:rsidTr="00CD64F9">
        <w:trPr>
          <w:trHeight w:val="510"/>
        </w:trPr>
        <w:tc>
          <w:tcPr>
            <w:tcW w:w="6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64F9" w:rsidRDefault="00CD64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Ďalšie súčasti hodnoty obstarávaného zariadenia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F9" w:rsidRDefault="00CD64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Dodanie zariadenia na miesto realizácie</w:t>
            </w:r>
          </w:p>
        </w:tc>
        <w:tc>
          <w:tcPr>
            <w:tcW w:w="28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F9" w:rsidRDefault="00CD64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Doprava zariadenia do výrobného areálu zadávateľa až na miesto finálneho osadenia.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F9" w:rsidRDefault="00CD64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................,-</w:t>
            </w:r>
          </w:p>
        </w:tc>
      </w:tr>
      <w:tr w:rsidR="00CD64F9" w:rsidTr="00CD64F9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F9" w:rsidRDefault="00CD64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F9" w:rsidRDefault="00CD64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Inštalácia zariadenia s uvedením zariadenia do prevádzky</w:t>
            </w:r>
          </w:p>
        </w:tc>
        <w:tc>
          <w:tcPr>
            <w:tcW w:w="28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F9" w:rsidRDefault="00CD64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Inštalácia, t.j. umiestnenie a upevnenie zariadenia podľa pokynov zadávateľa.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F9" w:rsidRDefault="00CD64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................,-</w:t>
            </w:r>
          </w:p>
        </w:tc>
      </w:tr>
      <w:tr w:rsidR="00CD64F9" w:rsidTr="00CD64F9">
        <w:tc>
          <w:tcPr>
            <w:tcW w:w="428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F9" w:rsidRDefault="00CD64F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SUMA SPOLU (EUR bez DPH)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F9" w:rsidRDefault="00CD6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................,-</w:t>
            </w:r>
          </w:p>
        </w:tc>
      </w:tr>
    </w:tbl>
    <w:p w:rsidR="00CD64F9" w:rsidRDefault="00CD64F9" w:rsidP="00144D23">
      <w:pP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p w:rsidR="00CD64F9" w:rsidRDefault="00CD64F9" w:rsidP="00144D23">
      <w:pP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p w:rsidR="003C6A13" w:rsidRDefault="003C6A13" w:rsidP="00144D23">
      <w:pP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p w:rsidR="0015404E" w:rsidRDefault="0015404E" w:rsidP="00144D23">
      <w:pP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p w:rsidR="0015404E" w:rsidRDefault="0015404E" w:rsidP="00144D23">
      <w:pP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p w:rsidR="0015404E" w:rsidRDefault="0015404E" w:rsidP="00144D23">
      <w:pP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p w:rsidR="00CD64F9" w:rsidRDefault="00CD64F9" w:rsidP="00144D23">
      <w:pP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tbl>
      <w:tblPr>
        <w:tblStyle w:val="Mriekatabuky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2552"/>
        <w:gridCol w:w="2692"/>
        <w:gridCol w:w="1560"/>
        <w:gridCol w:w="992"/>
        <w:gridCol w:w="1490"/>
      </w:tblGrid>
      <w:tr w:rsidR="002E1DF3" w:rsidRPr="00E10FDE" w:rsidTr="002E1DF3">
        <w:trPr>
          <w:trHeight w:val="5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3" w:rsidRPr="00980E32" w:rsidRDefault="0070339D" w:rsidP="00151672">
            <w:pPr>
              <w:tabs>
                <w:tab w:val="left" w:pos="4962"/>
              </w:tabs>
              <w:ind w:left="180" w:hanging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br w:type="page"/>
            </w:r>
            <w:r w:rsidR="00151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2E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EKAPITULÁCIA PONUKY</w:t>
            </w:r>
          </w:p>
        </w:tc>
      </w:tr>
      <w:tr w:rsidR="002E1DF3" w:rsidRPr="00E10FDE" w:rsidTr="0070339D">
        <w:trPr>
          <w:trHeight w:val="55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3" w:rsidRPr="002E1DF3" w:rsidRDefault="002E1DF3" w:rsidP="002E1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DF3">
              <w:rPr>
                <w:rFonts w:ascii="Times New Roman" w:hAnsi="Times New Roman" w:cs="Times New Roman"/>
                <w:b/>
                <w:sz w:val="24"/>
                <w:szCs w:val="24"/>
              </w:rPr>
              <w:t>P.č.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3" w:rsidRDefault="002E1DF3" w:rsidP="002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Typové označenie zariadenia</w:t>
            </w:r>
          </w:p>
          <w:p w:rsidR="0070339D" w:rsidRPr="002E1DF3" w:rsidRDefault="0070339D" w:rsidP="002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(doplňte)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3" w:rsidRPr="00980E32" w:rsidRDefault="002E1DF3" w:rsidP="00E10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Súčasti ceny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3" w:rsidRPr="00E10FDE" w:rsidRDefault="002E1DF3" w:rsidP="00E10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DE">
              <w:rPr>
                <w:rFonts w:ascii="Times New Roman" w:hAnsi="Times New Roman" w:cs="Times New Roman"/>
                <w:b/>
                <w:sz w:val="24"/>
                <w:szCs w:val="24"/>
              </w:rPr>
              <w:t>Jednotková cena v EUR bez DPH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3" w:rsidRPr="00E10FDE" w:rsidRDefault="0070339D" w:rsidP="00703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Počet</w:t>
            </w:r>
            <w:r w:rsidR="002E1DF3" w:rsidRPr="00E10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kusov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3" w:rsidRPr="00E10FDE" w:rsidRDefault="002E1DF3" w:rsidP="00E10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DE">
              <w:rPr>
                <w:rFonts w:ascii="Times New Roman" w:hAnsi="Times New Roman" w:cs="Times New Roman"/>
                <w:b/>
                <w:sz w:val="24"/>
                <w:szCs w:val="24"/>
              </w:rPr>
              <w:t>Cena spolu v EUR bez DPH</w:t>
            </w:r>
          </w:p>
        </w:tc>
      </w:tr>
      <w:tr w:rsidR="00966EFE" w:rsidRPr="00E10FDE" w:rsidTr="00966EFE">
        <w:trPr>
          <w:trHeight w:val="5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FE" w:rsidRPr="00966EFE" w:rsidRDefault="00966EFE" w:rsidP="0096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FE">
              <w:rPr>
                <w:rFonts w:ascii="Times New Roman" w:hAnsi="Times New Roman" w:cs="Times New Roman"/>
                <w:sz w:val="24"/>
                <w:szCs w:val="24"/>
              </w:rPr>
              <w:t>ČASŤ 1: HORIZONTÁLNE VYVRTÁVACIE OBRÁBACIE CENTRUM</w:t>
            </w:r>
          </w:p>
        </w:tc>
      </w:tr>
      <w:tr w:rsidR="002E1DF3" w:rsidRPr="00E10FDE" w:rsidTr="0070339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3" w:rsidRPr="002E1DF3" w:rsidRDefault="002E1DF3" w:rsidP="002E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3" w:rsidRPr="002E1DF3" w:rsidRDefault="005244D6" w:rsidP="00703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4D6">
              <w:rPr>
                <w:rFonts w:ascii="Times New Roman" w:hAnsi="Times New Roman" w:cs="Times New Roman"/>
                <w:sz w:val="24"/>
                <w:szCs w:val="24"/>
              </w:rPr>
              <w:t>Horizontálne vyvrtávacie obrábacie centrum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39D"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F3" w:rsidRPr="00E10FDE" w:rsidRDefault="002E1DF3" w:rsidP="00E1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Základ</w:t>
            </w:r>
            <w:r w:rsidRPr="00E10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stroj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E10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Príslušenstvo</w:t>
            </w:r>
            <w:r w:rsidRPr="00E10FDE">
              <w:rPr>
                <w:rFonts w:ascii="Times New Roman" w:hAnsi="Times New Roman" w:cs="Times New Roman"/>
                <w:sz w:val="24"/>
                <w:szCs w:val="24"/>
              </w:rPr>
              <w:t xml:space="preserve"> + Ďalšie súčasti hodnoty obstarávaného zariadenia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3" w:rsidRPr="00E10FDE" w:rsidRDefault="002E1DF3" w:rsidP="00E1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F3" w:rsidRPr="00E10FDE" w:rsidRDefault="002E1DF3" w:rsidP="00E1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0FDE">
              <w:rPr>
                <w:rFonts w:ascii="Times New Roman" w:hAnsi="Times New Roman" w:cs="Times New Roman"/>
                <w:sz w:val="24"/>
                <w:szCs w:val="24"/>
              </w:rPr>
              <w:t xml:space="preserve"> ks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3" w:rsidRPr="00E10FDE" w:rsidRDefault="002E1DF3" w:rsidP="00E1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EFE" w:rsidRPr="00E10FDE" w:rsidTr="00966EF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FE" w:rsidRPr="00E10FDE" w:rsidRDefault="00966EFE" w:rsidP="00966EF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EFE">
              <w:rPr>
                <w:rFonts w:ascii="Times New Roman" w:hAnsi="Times New Roman" w:cs="Times New Roman"/>
                <w:sz w:val="24"/>
                <w:szCs w:val="24"/>
              </w:rPr>
              <w:t>ČASŤ 2: LASEROVÝ PÁLIACI STROJ</w:t>
            </w:r>
          </w:p>
        </w:tc>
      </w:tr>
      <w:tr w:rsidR="003F6AF8" w:rsidRPr="00E10FDE" w:rsidTr="0070339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F8" w:rsidRPr="002E1DF3" w:rsidRDefault="003F6AF8" w:rsidP="003F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F8" w:rsidRPr="005244D6" w:rsidRDefault="003F6AF8" w:rsidP="003F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Laserový páliaci stroj ........................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F8" w:rsidRPr="00E10FDE" w:rsidRDefault="003F6AF8" w:rsidP="003F6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Základ</w:t>
            </w:r>
            <w:r w:rsidRPr="00E10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stroj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E10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Príslušenstvo</w:t>
            </w:r>
            <w:r w:rsidRPr="00E10FDE">
              <w:rPr>
                <w:rFonts w:ascii="Times New Roman" w:hAnsi="Times New Roman" w:cs="Times New Roman"/>
                <w:sz w:val="24"/>
                <w:szCs w:val="24"/>
              </w:rPr>
              <w:t xml:space="preserve"> + Ďalšie súčasti hodnoty obstarávaného zariadenia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F8" w:rsidRPr="00E10FDE" w:rsidRDefault="003F6AF8" w:rsidP="003F6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F8" w:rsidRPr="00E10FDE" w:rsidRDefault="003F6AF8" w:rsidP="003F6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0FDE">
              <w:rPr>
                <w:rFonts w:ascii="Times New Roman" w:hAnsi="Times New Roman" w:cs="Times New Roman"/>
                <w:sz w:val="24"/>
                <w:szCs w:val="24"/>
              </w:rPr>
              <w:t xml:space="preserve"> ks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F8" w:rsidRPr="00E10FDE" w:rsidRDefault="003F6AF8" w:rsidP="003F6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F8" w:rsidRPr="00E10FDE" w:rsidTr="0070339D">
        <w:tc>
          <w:tcPr>
            <w:tcW w:w="42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F8" w:rsidRPr="00E10FDE" w:rsidRDefault="003F6AF8" w:rsidP="003F6AF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E10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uma spolu za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celý predmet zákazky</w:t>
            </w:r>
            <w:r w:rsidRPr="00E10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 EUR bez DPH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F8" w:rsidRPr="00E10FDE" w:rsidRDefault="003F6AF8" w:rsidP="003F6AF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AF8" w:rsidRPr="00E10FDE" w:rsidTr="0070339D">
        <w:tc>
          <w:tcPr>
            <w:tcW w:w="42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F8" w:rsidRPr="00E10FDE" w:rsidRDefault="003F6AF8" w:rsidP="003F6AF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10FDE">
              <w:rPr>
                <w:rFonts w:ascii="Times New Roman" w:hAnsi="Times New Roman" w:cs="Times New Roman"/>
                <w:b/>
                <w:sz w:val="24"/>
                <w:szCs w:val="24"/>
              </w:rPr>
              <w:t>DPH 20 %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F8" w:rsidRPr="00E10FDE" w:rsidRDefault="003F6AF8" w:rsidP="003F6AF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AF8" w:rsidRPr="00E10FDE" w:rsidTr="0070339D">
        <w:tc>
          <w:tcPr>
            <w:tcW w:w="42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F8" w:rsidRPr="00E10FDE" w:rsidRDefault="003F6AF8" w:rsidP="003F6AF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E10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uma spolu za celý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predmet zákazy</w:t>
            </w:r>
            <w:r w:rsidRPr="00E10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 EUR vrátane DPH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F8" w:rsidRPr="00E10FDE" w:rsidRDefault="003F6AF8" w:rsidP="003F6AF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0FDE" w:rsidRDefault="00E10FDE" w:rsidP="00DD5684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5684" w:rsidRPr="00DD5684" w:rsidRDefault="00DD5684" w:rsidP="00DD5684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684">
        <w:rPr>
          <w:rFonts w:ascii="Times New Roman" w:hAnsi="Times New Roman" w:cs="Times New Roman"/>
          <w:bCs/>
          <w:sz w:val="24"/>
          <w:szCs w:val="24"/>
        </w:rPr>
        <w:t xml:space="preserve">Poznámky : </w:t>
      </w:r>
    </w:p>
    <w:p w:rsidR="00DD5684" w:rsidRPr="00DD5684" w:rsidRDefault="00DD5684" w:rsidP="00DD5684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4465" w:rsidRDefault="00DD5684" w:rsidP="00DD5684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Čestne</w:t>
      </w:r>
      <w:r w:rsidRPr="00DD5684">
        <w:rPr>
          <w:rFonts w:ascii="Times New Roman" w:hAnsi="Times New Roman" w:cs="Times New Roman"/>
          <w:bCs/>
          <w:sz w:val="24"/>
          <w:szCs w:val="24"/>
        </w:rPr>
        <w:t xml:space="preserve"> prehlasujeme, že akceptujeme všetky požiadavky zadávateľa </w:t>
      </w:r>
      <w:r>
        <w:rPr>
          <w:rFonts w:ascii="Times New Roman" w:hAnsi="Times New Roman" w:cs="Times New Roman"/>
          <w:bCs/>
          <w:sz w:val="24"/>
          <w:szCs w:val="24"/>
        </w:rPr>
        <w:t xml:space="preserve">a tieto požiadavky sme zahrnuli </w:t>
      </w:r>
      <w:r w:rsidRPr="00DD5684">
        <w:rPr>
          <w:rFonts w:ascii="Times New Roman" w:hAnsi="Times New Roman" w:cs="Times New Roman"/>
          <w:bCs/>
          <w:sz w:val="24"/>
          <w:szCs w:val="24"/>
        </w:rPr>
        <w:t>do predloženej cenovej ponuky.</w:t>
      </w:r>
    </w:p>
    <w:p w:rsidR="00017ADA" w:rsidRDefault="00017ADA" w:rsidP="00152458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282" w:rsidRDefault="001A5282" w:rsidP="001A5282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Potvrdzujeme že nami vypracovaná cenová ponuka zodpovedá cenám obvyklým v danom mieste a čase. </w:t>
      </w:r>
    </w:p>
    <w:p w:rsidR="00A61F3F" w:rsidRDefault="00A61F3F" w:rsidP="001A528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5404E" w:rsidRDefault="0015404E" w:rsidP="001A528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5404E" w:rsidRDefault="0015404E" w:rsidP="001A528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54C9B" w:rsidRDefault="00154C9B" w:rsidP="00A1446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61F3F" w:rsidRDefault="00A61F3F" w:rsidP="00A1446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14465" w:rsidRPr="00A14465" w:rsidRDefault="00A14465" w:rsidP="001A528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14465">
        <w:rPr>
          <w:rFonts w:ascii="Times New Roman" w:hAnsi="Times New Roman" w:cs="Times New Roman"/>
          <w:bCs/>
          <w:sz w:val="24"/>
          <w:szCs w:val="24"/>
        </w:rPr>
        <w:t>V ...................................., dňa .......................</w:t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  <w:t xml:space="preserve">    .............................................</w:t>
      </w:r>
    </w:p>
    <w:p w:rsidR="008D11C9" w:rsidRPr="008E2165" w:rsidRDefault="00A14465" w:rsidP="00A144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  <w:t xml:space="preserve">     Podpis a pečiatka uchádzača</w:t>
      </w:r>
    </w:p>
    <w:sectPr w:rsidR="008D11C9" w:rsidRPr="008E2165" w:rsidSect="003E766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EFA" w:rsidRDefault="00843EFA" w:rsidP="00D34B40">
      <w:pPr>
        <w:spacing w:after="0" w:line="240" w:lineRule="auto"/>
      </w:pPr>
      <w:r>
        <w:separator/>
      </w:r>
    </w:p>
  </w:endnote>
  <w:endnote w:type="continuationSeparator" w:id="0">
    <w:p w:rsidR="00843EFA" w:rsidRDefault="00843EFA" w:rsidP="00D3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3967106"/>
      <w:docPartObj>
        <w:docPartGallery w:val="Page Numbers (Bottom of Page)"/>
        <w:docPartUnique/>
      </w:docPartObj>
    </w:sdtPr>
    <w:sdtEndPr/>
    <w:sdtContent>
      <w:p w:rsidR="00E10FDE" w:rsidRDefault="0065053A">
        <w:pPr>
          <w:pStyle w:val="Pta"/>
          <w:jc w:val="right"/>
        </w:pPr>
        <w:r>
          <w:fldChar w:fldCharType="begin"/>
        </w:r>
        <w:r w:rsidR="00E10FDE">
          <w:instrText>PAGE   \* MERGEFORMAT</w:instrText>
        </w:r>
        <w:r>
          <w:fldChar w:fldCharType="separate"/>
        </w:r>
        <w:r w:rsidR="00D44C93" w:rsidRPr="00D44C93">
          <w:rPr>
            <w:noProof/>
            <w:lang w:val="sk-SK"/>
          </w:rPr>
          <w:t>1</w:t>
        </w:r>
        <w:r>
          <w:fldChar w:fldCharType="end"/>
        </w:r>
      </w:p>
    </w:sdtContent>
  </w:sdt>
  <w:p w:rsidR="00E10FDE" w:rsidRDefault="00E10FD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EFA" w:rsidRDefault="00843EFA" w:rsidP="00D34B40">
      <w:pPr>
        <w:spacing w:after="0" w:line="240" w:lineRule="auto"/>
      </w:pPr>
      <w:r>
        <w:separator/>
      </w:r>
    </w:p>
  </w:footnote>
  <w:footnote w:type="continuationSeparator" w:id="0">
    <w:p w:rsidR="00843EFA" w:rsidRDefault="00843EFA" w:rsidP="00D34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FDE" w:rsidRPr="00322E68" w:rsidRDefault="00E10FDE" w:rsidP="00322E68">
    <w:pPr>
      <w:pStyle w:val="Hlavi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Príloha č. 2 Výzvy na predloženie ponúk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6ED1"/>
    <w:multiLevelType w:val="hybridMultilevel"/>
    <w:tmpl w:val="BDF26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36F9D"/>
    <w:multiLevelType w:val="hybridMultilevel"/>
    <w:tmpl w:val="48EACC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430D"/>
    <w:multiLevelType w:val="hybridMultilevel"/>
    <w:tmpl w:val="1EB09C02"/>
    <w:lvl w:ilvl="0" w:tplc="13E6AE4A">
      <w:start w:val="1"/>
      <w:numFmt w:val="bullet"/>
      <w:lvlText w:val="‐"/>
      <w:lvlJc w:val="left"/>
      <w:pPr>
        <w:ind w:left="720" w:hanging="360"/>
      </w:pPr>
      <w:rPr>
        <w:rFonts w:ascii="Trebuchet MS" w:hAnsi="Trebuchet M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23C5D"/>
    <w:multiLevelType w:val="hybridMultilevel"/>
    <w:tmpl w:val="FDBCC2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D23BE"/>
    <w:multiLevelType w:val="hybridMultilevel"/>
    <w:tmpl w:val="3A9E45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C27DD"/>
    <w:multiLevelType w:val="hybridMultilevel"/>
    <w:tmpl w:val="66C051CA"/>
    <w:lvl w:ilvl="0" w:tplc="33965A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4" w:hanging="360"/>
      </w:pPr>
    </w:lvl>
    <w:lvl w:ilvl="2" w:tplc="041B001B" w:tentative="1">
      <w:start w:val="1"/>
      <w:numFmt w:val="lowerRoman"/>
      <w:lvlText w:val="%3."/>
      <w:lvlJc w:val="right"/>
      <w:pPr>
        <w:ind w:left="1834" w:hanging="180"/>
      </w:pPr>
    </w:lvl>
    <w:lvl w:ilvl="3" w:tplc="041B000F" w:tentative="1">
      <w:start w:val="1"/>
      <w:numFmt w:val="decimal"/>
      <w:lvlText w:val="%4."/>
      <w:lvlJc w:val="left"/>
      <w:pPr>
        <w:ind w:left="2554" w:hanging="360"/>
      </w:pPr>
    </w:lvl>
    <w:lvl w:ilvl="4" w:tplc="041B0019" w:tentative="1">
      <w:start w:val="1"/>
      <w:numFmt w:val="lowerLetter"/>
      <w:lvlText w:val="%5."/>
      <w:lvlJc w:val="left"/>
      <w:pPr>
        <w:ind w:left="3274" w:hanging="360"/>
      </w:pPr>
    </w:lvl>
    <w:lvl w:ilvl="5" w:tplc="041B001B" w:tentative="1">
      <w:start w:val="1"/>
      <w:numFmt w:val="lowerRoman"/>
      <w:lvlText w:val="%6."/>
      <w:lvlJc w:val="right"/>
      <w:pPr>
        <w:ind w:left="3994" w:hanging="180"/>
      </w:pPr>
    </w:lvl>
    <w:lvl w:ilvl="6" w:tplc="041B000F" w:tentative="1">
      <w:start w:val="1"/>
      <w:numFmt w:val="decimal"/>
      <w:lvlText w:val="%7."/>
      <w:lvlJc w:val="left"/>
      <w:pPr>
        <w:ind w:left="4714" w:hanging="360"/>
      </w:pPr>
    </w:lvl>
    <w:lvl w:ilvl="7" w:tplc="041B0019" w:tentative="1">
      <w:start w:val="1"/>
      <w:numFmt w:val="lowerLetter"/>
      <w:lvlText w:val="%8."/>
      <w:lvlJc w:val="left"/>
      <w:pPr>
        <w:ind w:left="5434" w:hanging="360"/>
      </w:pPr>
    </w:lvl>
    <w:lvl w:ilvl="8" w:tplc="041B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38C04E35"/>
    <w:multiLevelType w:val="hybridMultilevel"/>
    <w:tmpl w:val="22488342"/>
    <w:lvl w:ilvl="0" w:tplc="F7E258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649D8"/>
    <w:multiLevelType w:val="hybridMultilevel"/>
    <w:tmpl w:val="0AD038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00052"/>
    <w:multiLevelType w:val="hybridMultilevel"/>
    <w:tmpl w:val="66C051CA"/>
    <w:lvl w:ilvl="0" w:tplc="33965A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4" w:hanging="360"/>
      </w:pPr>
    </w:lvl>
    <w:lvl w:ilvl="2" w:tplc="041B001B" w:tentative="1">
      <w:start w:val="1"/>
      <w:numFmt w:val="lowerRoman"/>
      <w:lvlText w:val="%3."/>
      <w:lvlJc w:val="right"/>
      <w:pPr>
        <w:ind w:left="1834" w:hanging="180"/>
      </w:pPr>
    </w:lvl>
    <w:lvl w:ilvl="3" w:tplc="041B000F" w:tentative="1">
      <w:start w:val="1"/>
      <w:numFmt w:val="decimal"/>
      <w:lvlText w:val="%4."/>
      <w:lvlJc w:val="left"/>
      <w:pPr>
        <w:ind w:left="2554" w:hanging="360"/>
      </w:pPr>
    </w:lvl>
    <w:lvl w:ilvl="4" w:tplc="041B0019" w:tentative="1">
      <w:start w:val="1"/>
      <w:numFmt w:val="lowerLetter"/>
      <w:lvlText w:val="%5."/>
      <w:lvlJc w:val="left"/>
      <w:pPr>
        <w:ind w:left="3274" w:hanging="360"/>
      </w:pPr>
    </w:lvl>
    <w:lvl w:ilvl="5" w:tplc="041B001B" w:tentative="1">
      <w:start w:val="1"/>
      <w:numFmt w:val="lowerRoman"/>
      <w:lvlText w:val="%6."/>
      <w:lvlJc w:val="right"/>
      <w:pPr>
        <w:ind w:left="3994" w:hanging="180"/>
      </w:pPr>
    </w:lvl>
    <w:lvl w:ilvl="6" w:tplc="041B000F" w:tentative="1">
      <w:start w:val="1"/>
      <w:numFmt w:val="decimal"/>
      <w:lvlText w:val="%7."/>
      <w:lvlJc w:val="left"/>
      <w:pPr>
        <w:ind w:left="4714" w:hanging="360"/>
      </w:pPr>
    </w:lvl>
    <w:lvl w:ilvl="7" w:tplc="041B0019" w:tentative="1">
      <w:start w:val="1"/>
      <w:numFmt w:val="lowerLetter"/>
      <w:lvlText w:val="%8."/>
      <w:lvlJc w:val="left"/>
      <w:pPr>
        <w:ind w:left="5434" w:hanging="360"/>
      </w:pPr>
    </w:lvl>
    <w:lvl w:ilvl="8" w:tplc="041B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4CBE4B10"/>
    <w:multiLevelType w:val="hybridMultilevel"/>
    <w:tmpl w:val="C6BA5560"/>
    <w:lvl w:ilvl="0" w:tplc="E19477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771AF"/>
    <w:multiLevelType w:val="hybridMultilevel"/>
    <w:tmpl w:val="548A92B6"/>
    <w:lvl w:ilvl="0" w:tplc="D2C2D7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C1037"/>
    <w:multiLevelType w:val="hybridMultilevel"/>
    <w:tmpl w:val="70A86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A7295"/>
    <w:multiLevelType w:val="hybridMultilevel"/>
    <w:tmpl w:val="A442FA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84A39"/>
    <w:multiLevelType w:val="hybridMultilevel"/>
    <w:tmpl w:val="6D443C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11"/>
  </w:num>
  <w:num w:numId="6">
    <w:abstractNumId w:val="0"/>
  </w:num>
  <w:num w:numId="7">
    <w:abstractNumId w:val="7"/>
  </w:num>
  <w:num w:numId="8">
    <w:abstractNumId w:val="12"/>
  </w:num>
  <w:num w:numId="9">
    <w:abstractNumId w:val="3"/>
  </w:num>
  <w:num w:numId="10">
    <w:abstractNumId w:val="1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4D35"/>
    <w:rsid w:val="00017ADA"/>
    <w:rsid w:val="00022400"/>
    <w:rsid w:val="00026D88"/>
    <w:rsid w:val="00027008"/>
    <w:rsid w:val="000314D5"/>
    <w:rsid w:val="00057EDC"/>
    <w:rsid w:val="00063756"/>
    <w:rsid w:val="00065259"/>
    <w:rsid w:val="00073161"/>
    <w:rsid w:val="000741D3"/>
    <w:rsid w:val="00082434"/>
    <w:rsid w:val="000A6A53"/>
    <w:rsid w:val="000D5083"/>
    <w:rsid w:val="00125F06"/>
    <w:rsid w:val="0012740D"/>
    <w:rsid w:val="00132F54"/>
    <w:rsid w:val="00133A96"/>
    <w:rsid w:val="00144D23"/>
    <w:rsid w:val="00151672"/>
    <w:rsid w:val="00152458"/>
    <w:rsid w:val="0015404E"/>
    <w:rsid w:val="00154C9B"/>
    <w:rsid w:val="0016057A"/>
    <w:rsid w:val="001649CF"/>
    <w:rsid w:val="0016781A"/>
    <w:rsid w:val="00190343"/>
    <w:rsid w:val="001A175B"/>
    <w:rsid w:val="001A4C7D"/>
    <w:rsid w:val="001A5282"/>
    <w:rsid w:val="001B1BB8"/>
    <w:rsid w:val="001B5EF4"/>
    <w:rsid w:val="001C2829"/>
    <w:rsid w:val="001F66D8"/>
    <w:rsid w:val="002250EF"/>
    <w:rsid w:val="00232158"/>
    <w:rsid w:val="002809A7"/>
    <w:rsid w:val="00285E30"/>
    <w:rsid w:val="002B7289"/>
    <w:rsid w:val="002D39E4"/>
    <w:rsid w:val="002D7640"/>
    <w:rsid w:val="002E1DF3"/>
    <w:rsid w:val="002E7869"/>
    <w:rsid w:val="00301606"/>
    <w:rsid w:val="0031506B"/>
    <w:rsid w:val="003221D9"/>
    <w:rsid w:val="00322E68"/>
    <w:rsid w:val="00342755"/>
    <w:rsid w:val="00361A2A"/>
    <w:rsid w:val="00367F01"/>
    <w:rsid w:val="00374F3D"/>
    <w:rsid w:val="00387820"/>
    <w:rsid w:val="003973F2"/>
    <w:rsid w:val="003B1227"/>
    <w:rsid w:val="003B6495"/>
    <w:rsid w:val="003C6A13"/>
    <w:rsid w:val="003C736E"/>
    <w:rsid w:val="003D5390"/>
    <w:rsid w:val="003E766F"/>
    <w:rsid w:val="003F6AF8"/>
    <w:rsid w:val="004208B8"/>
    <w:rsid w:val="00435F7C"/>
    <w:rsid w:val="004376DE"/>
    <w:rsid w:val="00466D99"/>
    <w:rsid w:val="00471F5A"/>
    <w:rsid w:val="0048501E"/>
    <w:rsid w:val="004B1303"/>
    <w:rsid w:val="004C00A7"/>
    <w:rsid w:val="004D0BE8"/>
    <w:rsid w:val="004D1D8B"/>
    <w:rsid w:val="004D2788"/>
    <w:rsid w:val="004D5542"/>
    <w:rsid w:val="004D6269"/>
    <w:rsid w:val="004F2E0D"/>
    <w:rsid w:val="00501BE0"/>
    <w:rsid w:val="00514657"/>
    <w:rsid w:val="00523FF0"/>
    <w:rsid w:val="005244D6"/>
    <w:rsid w:val="00543D82"/>
    <w:rsid w:val="00557502"/>
    <w:rsid w:val="00585FCE"/>
    <w:rsid w:val="005A2BDD"/>
    <w:rsid w:val="005C3277"/>
    <w:rsid w:val="005E0FED"/>
    <w:rsid w:val="005E19C1"/>
    <w:rsid w:val="005F0D6A"/>
    <w:rsid w:val="005F36A9"/>
    <w:rsid w:val="005F37FF"/>
    <w:rsid w:val="005F4AFE"/>
    <w:rsid w:val="0060018E"/>
    <w:rsid w:val="00621787"/>
    <w:rsid w:val="00625047"/>
    <w:rsid w:val="00636023"/>
    <w:rsid w:val="00640BD9"/>
    <w:rsid w:val="006475CB"/>
    <w:rsid w:val="0065053A"/>
    <w:rsid w:val="006900E3"/>
    <w:rsid w:val="00696EBF"/>
    <w:rsid w:val="006B4CFC"/>
    <w:rsid w:val="006E5430"/>
    <w:rsid w:val="006E6809"/>
    <w:rsid w:val="006E69B6"/>
    <w:rsid w:val="0070339D"/>
    <w:rsid w:val="00703C3E"/>
    <w:rsid w:val="00716688"/>
    <w:rsid w:val="00724D35"/>
    <w:rsid w:val="00743400"/>
    <w:rsid w:val="00753386"/>
    <w:rsid w:val="00756691"/>
    <w:rsid w:val="00761ED7"/>
    <w:rsid w:val="007708BE"/>
    <w:rsid w:val="007737EE"/>
    <w:rsid w:val="00775020"/>
    <w:rsid w:val="00790CF1"/>
    <w:rsid w:val="007B7C45"/>
    <w:rsid w:val="007D1C58"/>
    <w:rsid w:val="007D491B"/>
    <w:rsid w:val="007E0E72"/>
    <w:rsid w:val="007F1D7C"/>
    <w:rsid w:val="00801F2E"/>
    <w:rsid w:val="0081286B"/>
    <w:rsid w:val="00815678"/>
    <w:rsid w:val="008340B7"/>
    <w:rsid w:val="00841586"/>
    <w:rsid w:val="00843EFA"/>
    <w:rsid w:val="008603E7"/>
    <w:rsid w:val="00864788"/>
    <w:rsid w:val="00865D92"/>
    <w:rsid w:val="0086750B"/>
    <w:rsid w:val="00875CE5"/>
    <w:rsid w:val="008856B7"/>
    <w:rsid w:val="00891E7B"/>
    <w:rsid w:val="008B4A6C"/>
    <w:rsid w:val="008C4CA3"/>
    <w:rsid w:val="008C4E8F"/>
    <w:rsid w:val="008D11C9"/>
    <w:rsid w:val="008D3432"/>
    <w:rsid w:val="008E2165"/>
    <w:rsid w:val="008F200C"/>
    <w:rsid w:val="00903966"/>
    <w:rsid w:val="0091476B"/>
    <w:rsid w:val="0091722E"/>
    <w:rsid w:val="00940CB3"/>
    <w:rsid w:val="00941CC2"/>
    <w:rsid w:val="009518BC"/>
    <w:rsid w:val="0095688E"/>
    <w:rsid w:val="00966EFE"/>
    <w:rsid w:val="00980E32"/>
    <w:rsid w:val="009871A3"/>
    <w:rsid w:val="009879AB"/>
    <w:rsid w:val="009A664B"/>
    <w:rsid w:val="009B0C68"/>
    <w:rsid w:val="009D387E"/>
    <w:rsid w:val="009D60B8"/>
    <w:rsid w:val="009E40BF"/>
    <w:rsid w:val="009E4D25"/>
    <w:rsid w:val="00A1235A"/>
    <w:rsid w:val="00A14465"/>
    <w:rsid w:val="00A1545A"/>
    <w:rsid w:val="00A23A97"/>
    <w:rsid w:val="00A24E66"/>
    <w:rsid w:val="00A30EDE"/>
    <w:rsid w:val="00A30F9A"/>
    <w:rsid w:val="00A36410"/>
    <w:rsid w:val="00A60FD1"/>
    <w:rsid w:val="00A61F3F"/>
    <w:rsid w:val="00A755E4"/>
    <w:rsid w:val="00A91414"/>
    <w:rsid w:val="00A91CAD"/>
    <w:rsid w:val="00A93C2A"/>
    <w:rsid w:val="00A945A2"/>
    <w:rsid w:val="00AA5756"/>
    <w:rsid w:val="00AB6179"/>
    <w:rsid w:val="00AE28FB"/>
    <w:rsid w:val="00AF2655"/>
    <w:rsid w:val="00B2086B"/>
    <w:rsid w:val="00B210C4"/>
    <w:rsid w:val="00B265EC"/>
    <w:rsid w:val="00B30FF0"/>
    <w:rsid w:val="00B350CD"/>
    <w:rsid w:val="00B409DB"/>
    <w:rsid w:val="00B4675E"/>
    <w:rsid w:val="00B46E36"/>
    <w:rsid w:val="00B60BDD"/>
    <w:rsid w:val="00B75E76"/>
    <w:rsid w:val="00BA2029"/>
    <w:rsid w:val="00BA4041"/>
    <w:rsid w:val="00BB5470"/>
    <w:rsid w:val="00BF3C10"/>
    <w:rsid w:val="00C05683"/>
    <w:rsid w:val="00C07ED7"/>
    <w:rsid w:val="00C264F8"/>
    <w:rsid w:val="00C308AB"/>
    <w:rsid w:val="00C6746E"/>
    <w:rsid w:val="00CA10DE"/>
    <w:rsid w:val="00CA3BDF"/>
    <w:rsid w:val="00CC76B5"/>
    <w:rsid w:val="00CD64F9"/>
    <w:rsid w:val="00CD741E"/>
    <w:rsid w:val="00CE32B6"/>
    <w:rsid w:val="00D12FC6"/>
    <w:rsid w:val="00D24A59"/>
    <w:rsid w:val="00D27F45"/>
    <w:rsid w:val="00D34B40"/>
    <w:rsid w:val="00D44C93"/>
    <w:rsid w:val="00D509D0"/>
    <w:rsid w:val="00D631FC"/>
    <w:rsid w:val="00D83B8F"/>
    <w:rsid w:val="00D85E53"/>
    <w:rsid w:val="00D86BBB"/>
    <w:rsid w:val="00DB3B9F"/>
    <w:rsid w:val="00DB5988"/>
    <w:rsid w:val="00DB5C9C"/>
    <w:rsid w:val="00DC289A"/>
    <w:rsid w:val="00DC4FF0"/>
    <w:rsid w:val="00DD5684"/>
    <w:rsid w:val="00DE17E8"/>
    <w:rsid w:val="00DE6497"/>
    <w:rsid w:val="00DE7B41"/>
    <w:rsid w:val="00E00834"/>
    <w:rsid w:val="00E008D3"/>
    <w:rsid w:val="00E019C0"/>
    <w:rsid w:val="00E10FDE"/>
    <w:rsid w:val="00E3121F"/>
    <w:rsid w:val="00E34C70"/>
    <w:rsid w:val="00E43552"/>
    <w:rsid w:val="00E4364C"/>
    <w:rsid w:val="00E83D63"/>
    <w:rsid w:val="00E97ADB"/>
    <w:rsid w:val="00EB615C"/>
    <w:rsid w:val="00EB7C60"/>
    <w:rsid w:val="00EC7557"/>
    <w:rsid w:val="00ED6E64"/>
    <w:rsid w:val="00EE4D40"/>
    <w:rsid w:val="00F01254"/>
    <w:rsid w:val="00F0235A"/>
    <w:rsid w:val="00F032CC"/>
    <w:rsid w:val="00F20289"/>
    <w:rsid w:val="00F20AAA"/>
    <w:rsid w:val="00F3207C"/>
    <w:rsid w:val="00F32A30"/>
    <w:rsid w:val="00F34844"/>
    <w:rsid w:val="00F412AF"/>
    <w:rsid w:val="00F64FDC"/>
    <w:rsid w:val="00F67A82"/>
    <w:rsid w:val="00F709E1"/>
    <w:rsid w:val="00F86907"/>
    <w:rsid w:val="00F96AFE"/>
    <w:rsid w:val="00FB0AED"/>
    <w:rsid w:val="00FB0CA8"/>
    <w:rsid w:val="00FC2B67"/>
    <w:rsid w:val="00FD0A2F"/>
    <w:rsid w:val="00FD11D8"/>
    <w:rsid w:val="00FD64FA"/>
    <w:rsid w:val="00FE7039"/>
    <w:rsid w:val="00FF5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D388B-9717-4A93-9792-D2739DAD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053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057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34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4B40"/>
  </w:style>
  <w:style w:type="paragraph" w:styleId="Pta">
    <w:name w:val="footer"/>
    <w:basedOn w:val="Normlny"/>
    <w:link w:val="PtaChar"/>
    <w:uiPriority w:val="99"/>
    <w:unhideWhenUsed/>
    <w:rsid w:val="00D34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4B40"/>
  </w:style>
  <w:style w:type="table" w:styleId="Mriekatabuky">
    <w:name w:val="Table Grid"/>
    <w:basedOn w:val="Normlnatabuka"/>
    <w:uiPriority w:val="59"/>
    <w:rsid w:val="00152458"/>
    <w:pPr>
      <w:spacing w:after="0" w:line="240" w:lineRule="auto"/>
    </w:pPr>
    <w:rPr>
      <w:rFonts w:eastAsiaTheme="minorHAnsi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4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Mriekatabuky1">
    <w:name w:val="Mriežka tabuľky1"/>
    <w:basedOn w:val="Normlnatabuka"/>
    <w:uiPriority w:val="59"/>
    <w:rsid w:val="00CD64F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9BFC4B0-263A-4EF2-AAF3-FC02438BF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7</Pages>
  <Words>1386</Words>
  <Characters>7906</Characters>
  <Application>Microsoft Office Word</Application>
  <DocSecurity>0</DocSecurity>
  <Lines>65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MJ</cp:lastModifiedBy>
  <cp:revision>140</cp:revision>
  <dcterms:created xsi:type="dcterms:W3CDTF">2016-02-11T10:46:00Z</dcterms:created>
  <dcterms:modified xsi:type="dcterms:W3CDTF">2019-06-20T10:53:00Z</dcterms:modified>
</cp:coreProperties>
</file>